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0FA4A" w14:textId="77777777" w:rsidR="00825B7F" w:rsidRPr="00724971" w:rsidRDefault="007C70FF" w:rsidP="007C70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6C76B17" wp14:editId="3B64279A">
            <wp:extent cx="7905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uate[2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68" cy="80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E3375" w:rsidRPr="00724971">
        <w:rPr>
          <w:rFonts w:ascii="Arial" w:hAnsi="Arial" w:cs="Arial"/>
          <w:b/>
          <w:sz w:val="24"/>
          <w:szCs w:val="24"/>
        </w:rPr>
        <w:t>Mapping Pathways through Credit for Prior Learning</w:t>
      </w:r>
      <w:r w:rsidR="00825B7F" w:rsidRPr="00724971">
        <w:rPr>
          <w:rFonts w:ascii="Arial" w:hAnsi="Arial" w:cs="Arial"/>
          <w:b/>
          <w:sz w:val="24"/>
          <w:szCs w:val="24"/>
        </w:rPr>
        <w:t xml:space="preserve"> (CPL)</w:t>
      </w:r>
    </w:p>
    <w:p w14:paraId="088EC5A6" w14:textId="77777777" w:rsidR="00E916EB" w:rsidRDefault="00233566" w:rsidP="009460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American Council on Education - </w:t>
      </w:r>
      <w:r w:rsidR="00E916EB">
        <w:rPr>
          <w:rFonts w:ascii="Arial" w:hAnsi="Arial" w:cs="Arial"/>
          <w:b/>
          <w:sz w:val="24"/>
          <w:szCs w:val="24"/>
        </w:rPr>
        <w:t>CPL Workshop Faculty Activity</w:t>
      </w:r>
    </w:p>
    <w:p w14:paraId="68411FD5" w14:textId="77777777" w:rsidR="009460FF" w:rsidRDefault="00825B7F" w:rsidP="009460F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724971">
        <w:rPr>
          <w:rFonts w:ascii="Arial" w:hAnsi="Arial" w:cs="Arial"/>
          <w:b/>
          <w:sz w:val="24"/>
          <w:szCs w:val="24"/>
        </w:rPr>
        <w:t>STUDENT:  Ed U. Cate</w:t>
      </w:r>
      <w:r w:rsidR="00EE3375" w:rsidRPr="00724971">
        <w:rPr>
          <w:rFonts w:ascii="Arial" w:hAnsi="Arial" w:cs="Arial"/>
          <w:b/>
          <w:sz w:val="24"/>
          <w:szCs w:val="24"/>
        </w:rPr>
        <w:br/>
      </w:r>
    </w:p>
    <w:p w14:paraId="256F26DE" w14:textId="77777777" w:rsidR="00D748CC" w:rsidRPr="00D748CC" w:rsidRDefault="00D748CC" w:rsidP="009460F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748CC">
        <w:rPr>
          <w:rFonts w:ascii="Arial" w:hAnsi="Arial" w:cs="Arial"/>
          <w:b/>
          <w:szCs w:val="24"/>
        </w:rPr>
        <w:t>Part I</w:t>
      </w:r>
    </w:p>
    <w:p w14:paraId="3432C91F" w14:textId="77777777" w:rsidR="00EE3375" w:rsidRPr="00724971" w:rsidRDefault="00EE3375" w:rsidP="00D748CC">
      <w:pPr>
        <w:rPr>
          <w:rFonts w:ascii="Arial" w:hAnsi="Arial" w:cs="Arial"/>
          <w:b/>
          <w:szCs w:val="24"/>
        </w:rPr>
      </w:pPr>
      <w:r w:rsidRPr="00724971">
        <w:rPr>
          <w:rFonts w:ascii="Arial" w:hAnsi="Arial" w:cs="Arial"/>
          <w:szCs w:val="24"/>
        </w:rPr>
        <w:t>E</w:t>
      </w:r>
      <w:r w:rsidR="0099548A" w:rsidRPr="00724971">
        <w:rPr>
          <w:rFonts w:ascii="Arial" w:hAnsi="Arial" w:cs="Arial"/>
          <w:szCs w:val="24"/>
        </w:rPr>
        <w:t>d</w:t>
      </w:r>
      <w:r w:rsidRPr="00724971">
        <w:rPr>
          <w:rFonts w:ascii="Arial" w:hAnsi="Arial" w:cs="Arial"/>
          <w:szCs w:val="24"/>
        </w:rPr>
        <w:t xml:space="preserve"> </w:t>
      </w:r>
      <w:r w:rsidR="00E916EB">
        <w:rPr>
          <w:rFonts w:ascii="Arial" w:hAnsi="Arial" w:cs="Arial"/>
          <w:szCs w:val="24"/>
        </w:rPr>
        <w:t>visits</w:t>
      </w:r>
      <w:r w:rsidRPr="00724971">
        <w:rPr>
          <w:rFonts w:ascii="Arial" w:hAnsi="Arial" w:cs="Arial"/>
          <w:szCs w:val="24"/>
        </w:rPr>
        <w:t xml:space="preserve"> your campus in search of a degree program. </w:t>
      </w:r>
      <w:r w:rsidR="00E916EB">
        <w:rPr>
          <w:rFonts w:ascii="Arial" w:hAnsi="Arial" w:cs="Arial"/>
          <w:szCs w:val="24"/>
        </w:rPr>
        <w:t>He wants to learn about options that may be available to him based on his former training, education and experience.  Below</w:t>
      </w:r>
      <w:r w:rsidRPr="00724971">
        <w:rPr>
          <w:rFonts w:ascii="Arial" w:hAnsi="Arial" w:cs="Arial"/>
          <w:szCs w:val="24"/>
        </w:rPr>
        <w:t xml:space="preserve"> is a </w:t>
      </w:r>
      <w:r w:rsidR="00E916EB">
        <w:rPr>
          <w:rFonts w:ascii="Arial" w:hAnsi="Arial" w:cs="Arial"/>
          <w:szCs w:val="24"/>
        </w:rPr>
        <w:t>profile</w:t>
      </w:r>
      <w:r w:rsidRPr="00724971">
        <w:rPr>
          <w:rFonts w:ascii="Arial" w:hAnsi="Arial" w:cs="Arial"/>
          <w:szCs w:val="24"/>
        </w:rPr>
        <w:t xml:space="preserve"> of h</w:t>
      </w:r>
      <w:r w:rsidR="0099548A" w:rsidRPr="00724971">
        <w:rPr>
          <w:rFonts w:ascii="Arial" w:hAnsi="Arial" w:cs="Arial"/>
          <w:szCs w:val="24"/>
        </w:rPr>
        <w:t>is</w:t>
      </w:r>
      <w:r w:rsidRPr="00724971">
        <w:rPr>
          <w:rFonts w:ascii="Arial" w:hAnsi="Arial" w:cs="Arial"/>
          <w:szCs w:val="24"/>
        </w:rPr>
        <w:t xml:space="preserve"> work and educational background: </w:t>
      </w:r>
    </w:p>
    <w:p w14:paraId="1B5A8620" w14:textId="77777777" w:rsidR="005450A6" w:rsidRDefault="005450A6" w:rsidP="00EE3375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Employment: </w:t>
      </w:r>
      <w:r>
        <w:rPr>
          <w:rFonts w:ascii="Arial" w:hAnsi="Arial" w:cs="Arial"/>
          <w:szCs w:val="24"/>
        </w:rPr>
        <w:tab/>
        <w:t>United State Marine Corps</w:t>
      </w:r>
      <w:r>
        <w:rPr>
          <w:rFonts w:ascii="Arial" w:hAnsi="Arial" w:cs="Arial"/>
          <w:szCs w:val="24"/>
        </w:rPr>
        <w:tab/>
        <w:t xml:space="preserve">2010 – 2015. </w:t>
      </w:r>
    </w:p>
    <w:p w14:paraId="7AD8479F" w14:textId="77777777" w:rsidR="00E31937" w:rsidRDefault="00017EC7" w:rsidP="005450A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USMC </w:t>
      </w:r>
      <w:r w:rsidR="00EE3375" w:rsidRPr="00724971">
        <w:rPr>
          <w:rFonts w:ascii="Arial" w:hAnsi="Arial" w:cs="Arial"/>
          <w:szCs w:val="24"/>
        </w:rPr>
        <w:t xml:space="preserve"> </w:t>
      </w:r>
      <w:r w:rsidR="009E5E0C" w:rsidRPr="00724971">
        <w:rPr>
          <w:rFonts w:ascii="Arial" w:hAnsi="Arial" w:cs="Arial"/>
          <w:szCs w:val="24"/>
        </w:rPr>
        <w:t>Electronics Technician</w:t>
      </w:r>
      <w:r w:rsidR="00EE3375" w:rsidRPr="00724971">
        <w:rPr>
          <w:rFonts w:ascii="Arial" w:hAnsi="Arial" w:cs="Arial"/>
          <w:szCs w:val="24"/>
        </w:rPr>
        <w:t xml:space="preserve"> (MOS-</w:t>
      </w:r>
      <w:r w:rsidR="009E5E0C" w:rsidRPr="00724971">
        <w:rPr>
          <w:rFonts w:ascii="Arial" w:hAnsi="Arial" w:cs="Arial"/>
          <w:szCs w:val="24"/>
        </w:rPr>
        <w:t>MCE-2862-002; Occupational Field 28 –Ground Electronics Maintenance</w:t>
      </w:r>
      <w:r w:rsidR="00EE3375" w:rsidRPr="00724971">
        <w:rPr>
          <w:rFonts w:ascii="Arial" w:hAnsi="Arial" w:cs="Arial"/>
          <w:szCs w:val="24"/>
        </w:rPr>
        <w:t xml:space="preserve">) </w:t>
      </w:r>
      <w:r w:rsidR="00830B82">
        <w:rPr>
          <w:rFonts w:ascii="Arial" w:hAnsi="Arial" w:cs="Arial"/>
          <w:szCs w:val="24"/>
        </w:rPr>
        <w:t>He has earned a total of 24</w:t>
      </w:r>
      <w:r w:rsidR="00324776">
        <w:rPr>
          <w:rFonts w:ascii="Arial" w:hAnsi="Arial" w:cs="Arial"/>
          <w:szCs w:val="24"/>
        </w:rPr>
        <w:t xml:space="preserve"> ACE college credit recommendations for military experience:  </w:t>
      </w:r>
      <w:r w:rsidR="00830B82">
        <w:rPr>
          <w:rFonts w:ascii="Arial" w:hAnsi="Arial" w:cs="Arial"/>
          <w:szCs w:val="24"/>
        </w:rPr>
        <w:t>18</w:t>
      </w:r>
      <w:r w:rsidR="00EE3375" w:rsidRPr="00724971">
        <w:rPr>
          <w:rFonts w:ascii="Arial" w:hAnsi="Arial" w:cs="Arial"/>
          <w:szCs w:val="24"/>
        </w:rPr>
        <w:t xml:space="preserve"> lower division </w:t>
      </w:r>
      <w:r w:rsidR="00324776">
        <w:rPr>
          <w:rFonts w:ascii="Arial" w:hAnsi="Arial" w:cs="Arial"/>
          <w:szCs w:val="24"/>
        </w:rPr>
        <w:t>b</w:t>
      </w:r>
      <w:r w:rsidR="00E31937" w:rsidRPr="00724971">
        <w:rPr>
          <w:rFonts w:ascii="Arial" w:hAnsi="Arial" w:cs="Arial"/>
          <w:szCs w:val="24"/>
        </w:rPr>
        <w:t xml:space="preserve">accalaureate/associate degree category </w:t>
      </w:r>
      <w:r w:rsidR="00EE3375" w:rsidRPr="00724971">
        <w:rPr>
          <w:rFonts w:ascii="Arial" w:hAnsi="Arial" w:cs="Arial"/>
          <w:szCs w:val="24"/>
        </w:rPr>
        <w:t>credit recommendations</w:t>
      </w:r>
      <w:r w:rsidR="00E31937" w:rsidRPr="00724971">
        <w:rPr>
          <w:rFonts w:ascii="Arial" w:hAnsi="Arial" w:cs="Arial"/>
          <w:szCs w:val="24"/>
        </w:rPr>
        <w:t xml:space="preserve">  and 6 in upper division baccalaureate degree category as follows:</w:t>
      </w:r>
    </w:p>
    <w:p w14:paraId="5640A256" w14:textId="77777777" w:rsidR="00324776" w:rsidRPr="00724971" w:rsidRDefault="00324776" w:rsidP="00324776">
      <w:pPr>
        <w:pStyle w:val="ListParagraph"/>
        <w:rPr>
          <w:rFonts w:ascii="Arial" w:hAnsi="Arial" w:cs="Arial"/>
          <w:szCs w:val="24"/>
        </w:rPr>
      </w:pPr>
    </w:p>
    <w:p w14:paraId="08A09596" w14:textId="77777777" w:rsidR="00E31937" w:rsidRPr="00724971" w:rsidRDefault="00E31937" w:rsidP="00E31937">
      <w:pPr>
        <w:pStyle w:val="ListParagraph"/>
        <w:rPr>
          <w:rFonts w:ascii="Arial" w:hAnsi="Arial" w:cs="Arial"/>
          <w:szCs w:val="24"/>
          <w:u w:val="single"/>
        </w:rPr>
      </w:pPr>
      <w:r w:rsidRPr="00724971">
        <w:rPr>
          <w:rFonts w:ascii="Arial" w:hAnsi="Arial" w:cs="Arial"/>
          <w:szCs w:val="24"/>
          <w:u w:val="single"/>
        </w:rPr>
        <w:t>LOWER</w:t>
      </w:r>
    </w:p>
    <w:p w14:paraId="139754E4" w14:textId="77777777" w:rsidR="00E31937" w:rsidRPr="00724971" w:rsidRDefault="00E31937" w:rsidP="00007C3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 semester hours in supervision</w:t>
      </w:r>
    </w:p>
    <w:p w14:paraId="2FA0678D" w14:textId="77777777" w:rsidR="00E31937" w:rsidRPr="00724971" w:rsidRDefault="00E31937" w:rsidP="00007C3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 in communication</w:t>
      </w:r>
    </w:p>
    <w:p w14:paraId="37B152F5" w14:textId="77777777" w:rsidR="00E31937" w:rsidRPr="00724971" w:rsidRDefault="00621471" w:rsidP="00007C3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 in electronic commun</w:t>
      </w:r>
      <w:r w:rsidR="00E31937" w:rsidRPr="00724971">
        <w:rPr>
          <w:rFonts w:ascii="Arial" w:hAnsi="Arial" w:cs="Arial"/>
          <w:szCs w:val="24"/>
        </w:rPr>
        <w:t>ications</w:t>
      </w:r>
    </w:p>
    <w:p w14:paraId="28C84677" w14:textId="77777777" w:rsidR="00E31937" w:rsidRPr="00724971" w:rsidRDefault="00E31937" w:rsidP="00007C3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 in electronic systems</w:t>
      </w:r>
    </w:p>
    <w:p w14:paraId="26440552" w14:textId="77777777" w:rsidR="00E31937" w:rsidRPr="00724971" w:rsidRDefault="00E31937" w:rsidP="00007C3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 in electrical safety</w:t>
      </w:r>
    </w:p>
    <w:p w14:paraId="1A8CD636" w14:textId="77777777" w:rsidR="00E31937" w:rsidRPr="00724971" w:rsidRDefault="00E31937" w:rsidP="00007C3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 in computer applications</w:t>
      </w:r>
    </w:p>
    <w:p w14:paraId="28028AAB" w14:textId="77777777" w:rsidR="00E31937" w:rsidRPr="00724971" w:rsidRDefault="00E31937" w:rsidP="00E31937">
      <w:pPr>
        <w:pStyle w:val="ListParagraph"/>
        <w:rPr>
          <w:rFonts w:ascii="Arial" w:hAnsi="Arial" w:cs="Arial"/>
          <w:szCs w:val="24"/>
          <w:u w:val="single"/>
        </w:rPr>
      </w:pPr>
      <w:r w:rsidRPr="00724971">
        <w:rPr>
          <w:rFonts w:ascii="Arial" w:hAnsi="Arial" w:cs="Arial"/>
          <w:szCs w:val="24"/>
          <w:u w:val="single"/>
        </w:rPr>
        <w:t>UPPER</w:t>
      </w:r>
    </w:p>
    <w:p w14:paraId="048E8CAE" w14:textId="77777777" w:rsidR="00E31937" w:rsidRPr="00724971" w:rsidRDefault="00E31937" w:rsidP="00E31937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 in management</w:t>
      </w:r>
    </w:p>
    <w:p w14:paraId="6BB7986B" w14:textId="77777777" w:rsidR="00E31937" w:rsidRDefault="00E31937" w:rsidP="00E31937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 in maintenance management</w:t>
      </w:r>
    </w:p>
    <w:p w14:paraId="7D5F3D53" w14:textId="77777777" w:rsidR="00693F1E" w:rsidRPr="00724971" w:rsidRDefault="00693F1E" w:rsidP="00693F1E">
      <w:pPr>
        <w:pStyle w:val="ListParagraph"/>
        <w:ind w:left="1440"/>
        <w:rPr>
          <w:rFonts w:ascii="Arial" w:hAnsi="Arial" w:cs="Arial"/>
          <w:szCs w:val="24"/>
        </w:rPr>
      </w:pPr>
    </w:p>
    <w:p w14:paraId="49C08E1D" w14:textId="77777777" w:rsidR="00324776" w:rsidRPr="000852EE" w:rsidRDefault="00324776" w:rsidP="00324776">
      <w:pPr>
        <w:pStyle w:val="ListParagraph"/>
        <w:rPr>
          <w:rFonts w:ascii="Arial" w:hAnsi="Arial" w:cs="Arial"/>
          <w:color w:val="0070C0"/>
          <w:szCs w:val="24"/>
        </w:rPr>
      </w:pPr>
      <w:r>
        <w:rPr>
          <w:rFonts w:ascii="Arial" w:hAnsi="Arial" w:cs="Arial"/>
          <w:color w:val="0070C0"/>
          <w:szCs w:val="24"/>
        </w:rPr>
        <w:t>Which office will Ed be directed to visit first?</w:t>
      </w:r>
    </w:p>
    <w:p w14:paraId="7B18DD33" w14:textId="77777777" w:rsidR="00E31937" w:rsidRDefault="00EE3375" w:rsidP="00EE3375">
      <w:pPr>
        <w:pStyle w:val="ListParagraph"/>
        <w:rPr>
          <w:rFonts w:ascii="Arial" w:hAnsi="Arial" w:cs="Arial"/>
          <w:color w:val="0070C0"/>
          <w:szCs w:val="24"/>
        </w:rPr>
      </w:pPr>
      <w:r w:rsidRPr="000852EE">
        <w:rPr>
          <w:rFonts w:ascii="Arial" w:hAnsi="Arial" w:cs="Arial"/>
          <w:color w:val="0070C0"/>
          <w:szCs w:val="24"/>
        </w:rPr>
        <w:t xml:space="preserve">Which office reviews </w:t>
      </w:r>
      <w:r w:rsidR="00E31937" w:rsidRPr="000852EE">
        <w:rPr>
          <w:rFonts w:ascii="Arial" w:hAnsi="Arial" w:cs="Arial"/>
          <w:color w:val="0070C0"/>
          <w:szCs w:val="24"/>
        </w:rPr>
        <w:t xml:space="preserve">military </w:t>
      </w:r>
      <w:r w:rsidRPr="000852EE">
        <w:rPr>
          <w:rFonts w:ascii="Arial" w:hAnsi="Arial" w:cs="Arial"/>
          <w:color w:val="0070C0"/>
          <w:szCs w:val="24"/>
        </w:rPr>
        <w:t>training recommendations</w:t>
      </w:r>
      <w:r w:rsidR="00E31937" w:rsidRPr="000852EE">
        <w:rPr>
          <w:rFonts w:ascii="Arial" w:hAnsi="Arial" w:cs="Arial"/>
          <w:color w:val="0070C0"/>
          <w:szCs w:val="24"/>
        </w:rPr>
        <w:t>?</w:t>
      </w:r>
      <w:r w:rsidRPr="000852EE">
        <w:rPr>
          <w:rFonts w:ascii="Arial" w:hAnsi="Arial" w:cs="Arial"/>
          <w:color w:val="0070C0"/>
          <w:szCs w:val="24"/>
        </w:rPr>
        <w:t xml:space="preserve"> </w:t>
      </w:r>
    </w:p>
    <w:p w14:paraId="03EAF899" w14:textId="77777777" w:rsidR="00EE3375" w:rsidRPr="000852EE" w:rsidRDefault="00E31937" w:rsidP="00EE3375">
      <w:pPr>
        <w:pStyle w:val="ListParagraph"/>
        <w:rPr>
          <w:rFonts w:ascii="Arial" w:hAnsi="Arial" w:cs="Arial"/>
          <w:color w:val="0070C0"/>
          <w:szCs w:val="24"/>
        </w:rPr>
      </w:pPr>
      <w:r w:rsidRPr="000852EE">
        <w:rPr>
          <w:rFonts w:ascii="Arial" w:hAnsi="Arial" w:cs="Arial"/>
          <w:color w:val="0070C0"/>
          <w:szCs w:val="24"/>
        </w:rPr>
        <w:t xml:space="preserve">Which documents are required for evaluation </w:t>
      </w:r>
      <w:r w:rsidR="00EE3375" w:rsidRPr="000852EE">
        <w:rPr>
          <w:rFonts w:ascii="Arial" w:hAnsi="Arial" w:cs="Arial"/>
          <w:color w:val="0070C0"/>
          <w:szCs w:val="24"/>
        </w:rPr>
        <w:t>(JST or DD-214)?</w:t>
      </w:r>
    </w:p>
    <w:p w14:paraId="684FBDDA" w14:textId="77777777" w:rsidR="00AA68EC" w:rsidRPr="00724971" w:rsidRDefault="00AA68EC" w:rsidP="00EE3375">
      <w:pPr>
        <w:pStyle w:val="ListParagraph"/>
        <w:rPr>
          <w:rFonts w:ascii="Arial" w:hAnsi="Arial" w:cs="Arial"/>
          <w:color w:val="3366FF"/>
          <w:szCs w:val="24"/>
        </w:rPr>
      </w:pPr>
    </w:p>
    <w:p w14:paraId="56333DD8" w14:textId="77777777" w:rsidR="00621471" w:rsidRPr="00EA6557" w:rsidRDefault="00621471" w:rsidP="000F1F7D">
      <w:pPr>
        <w:pStyle w:val="ListParagraph"/>
        <w:numPr>
          <w:ilvl w:val="0"/>
          <w:numId w:val="5"/>
        </w:numPr>
        <w:ind w:left="1140"/>
        <w:rPr>
          <w:rFonts w:ascii="Arial" w:hAnsi="Arial" w:cs="Arial"/>
          <w:szCs w:val="24"/>
        </w:rPr>
      </w:pPr>
      <w:r w:rsidRPr="00EA6557">
        <w:rPr>
          <w:rFonts w:ascii="Arial" w:hAnsi="Arial" w:cs="Arial"/>
          <w:szCs w:val="24"/>
        </w:rPr>
        <w:t>Employ</w:t>
      </w:r>
      <w:r w:rsidR="00324776" w:rsidRPr="00EA6557">
        <w:rPr>
          <w:rFonts w:ascii="Arial" w:hAnsi="Arial" w:cs="Arial"/>
          <w:szCs w:val="24"/>
        </w:rPr>
        <w:t xml:space="preserve">ment:  </w:t>
      </w:r>
      <w:r w:rsidRPr="00EA6557">
        <w:rPr>
          <w:rFonts w:ascii="Arial" w:hAnsi="Arial" w:cs="Arial"/>
          <w:szCs w:val="24"/>
        </w:rPr>
        <w:t xml:space="preserve">General Electric </w:t>
      </w:r>
      <w:r w:rsidR="00830B82">
        <w:rPr>
          <w:rFonts w:ascii="Arial" w:hAnsi="Arial" w:cs="Arial"/>
          <w:szCs w:val="24"/>
        </w:rPr>
        <w:t>(GE)</w:t>
      </w:r>
      <w:r w:rsidRPr="00EA6557">
        <w:rPr>
          <w:rFonts w:ascii="Arial" w:hAnsi="Arial" w:cs="Arial"/>
          <w:szCs w:val="24"/>
        </w:rPr>
        <w:t xml:space="preserve">Transportation </w:t>
      </w:r>
      <w:r w:rsidR="00EA6557">
        <w:rPr>
          <w:rFonts w:ascii="Arial" w:hAnsi="Arial" w:cs="Arial"/>
          <w:szCs w:val="24"/>
        </w:rPr>
        <w:t xml:space="preserve">        </w:t>
      </w:r>
      <w:r w:rsidRPr="00EA6557">
        <w:rPr>
          <w:rFonts w:ascii="Arial" w:hAnsi="Arial" w:cs="Arial"/>
          <w:szCs w:val="24"/>
        </w:rPr>
        <w:t xml:space="preserve"> 201</w:t>
      </w:r>
      <w:r w:rsidR="005B700D" w:rsidRPr="00EA6557">
        <w:rPr>
          <w:rFonts w:ascii="Arial" w:hAnsi="Arial" w:cs="Arial"/>
          <w:szCs w:val="24"/>
        </w:rPr>
        <w:t>5</w:t>
      </w:r>
      <w:r w:rsidRPr="00EA6557">
        <w:rPr>
          <w:rFonts w:ascii="Arial" w:hAnsi="Arial" w:cs="Arial"/>
          <w:szCs w:val="24"/>
        </w:rPr>
        <w:t>– Present</w:t>
      </w:r>
    </w:p>
    <w:p w14:paraId="06D865A8" w14:textId="77777777" w:rsidR="00830B82" w:rsidRPr="00FB0E1F" w:rsidRDefault="000C24A7" w:rsidP="00830B82">
      <w:pPr>
        <w:pStyle w:val="xmsonormal"/>
        <w:rPr>
          <w:rFonts w:ascii="Arial" w:hAnsi="Arial" w:cs="Arial"/>
          <w:sz w:val="22"/>
          <w:szCs w:val="22"/>
        </w:rPr>
      </w:pPr>
      <w:r w:rsidRPr="00FB0E1F">
        <w:rPr>
          <w:rFonts w:ascii="Arial" w:hAnsi="Arial" w:cs="Arial"/>
          <w:sz w:val="22"/>
          <w:szCs w:val="22"/>
        </w:rPr>
        <w:t>Career Progression:  Mechanical engineer to Chief mechanical engineer</w:t>
      </w:r>
    </w:p>
    <w:p w14:paraId="36C09DDF" w14:textId="77777777" w:rsidR="00FB0E1F" w:rsidRDefault="00830B82" w:rsidP="00830B82">
      <w:pPr>
        <w:pStyle w:val="xmsonormal"/>
        <w:rPr>
          <w:rFonts w:ascii="Arial" w:hAnsi="Arial" w:cs="Arial"/>
          <w:color w:val="000000"/>
          <w:sz w:val="22"/>
          <w:szCs w:val="22"/>
        </w:rPr>
      </w:pPr>
      <w:r w:rsidRPr="00FB0E1F">
        <w:rPr>
          <w:rFonts w:ascii="Arial" w:hAnsi="Arial" w:cs="Arial"/>
          <w:color w:val="000000"/>
          <w:sz w:val="22"/>
          <w:szCs w:val="22"/>
        </w:rPr>
        <w:t>Chief Mechanical Engineer Brief Job Description</w:t>
      </w:r>
    </w:p>
    <w:p w14:paraId="16754490" w14:textId="77777777" w:rsidR="00830B82" w:rsidRDefault="00830B82" w:rsidP="00830B82">
      <w:pPr>
        <w:pStyle w:val="xmsonormal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BD405E8" w14:textId="77777777" w:rsidR="00830B82" w:rsidRPr="009E6F3F" w:rsidRDefault="00830B82" w:rsidP="00830B82">
      <w:pPr>
        <w:pStyle w:val="xmsonormal"/>
        <w:rPr>
          <w:rFonts w:ascii="Calibri" w:hAnsi="Calibri" w:cs="Calibri"/>
          <w:sz w:val="22"/>
          <w:szCs w:val="22"/>
        </w:rPr>
      </w:pPr>
      <w:r w:rsidRPr="009E6F3F">
        <w:rPr>
          <w:rFonts w:ascii="Arial" w:hAnsi="Arial" w:cs="Arial"/>
          <w:sz w:val="22"/>
          <w:szCs w:val="22"/>
          <w:shd w:val="clear" w:color="auto" w:fill="FFFFFF"/>
        </w:rPr>
        <w:t>Effectively interviews, supervises, trains, delegates, and assigns tasks to </w:t>
      </w:r>
      <w:r w:rsidRPr="009E6F3F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</w:rPr>
        <w:t>engineering</w:t>
      </w:r>
      <w:r w:rsidRPr="009E6F3F">
        <w:rPr>
          <w:rFonts w:ascii="Arial" w:hAnsi="Arial" w:cs="Arial"/>
          <w:sz w:val="22"/>
          <w:szCs w:val="22"/>
          <w:shd w:val="clear" w:color="auto" w:fill="FFFFFF"/>
        </w:rPr>
        <w:t xml:space="preserve"> staff while successfully maintaining maximum productivity. - Acquires vendor and contractual pricing for </w:t>
      </w:r>
      <w:r w:rsidRPr="009E6F3F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</w:rPr>
        <w:t>mechanical</w:t>
      </w:r>
      <w:r w:rsidRPr="009E6F3F">
        <w:rPr>
          <w:rFonts w:ascii="Arial" w:hAnsi="Arial" w:cs="Arial"/>
          <w:sz w:val="22"/>
          <w:szCs w:val="22"/>
          <w:shd w:val="clear" w:color="auto" w:fill="FFFFFF"/>
        </w:rPr>
        <w:t> parts, equipment and tools to be submitted to upper management for approval. They are also expected to be involved with the financial and planning aspects of projects rather than simply the </w:t>
      </w:r>
      <w:r w:rsidRPr="009E6F3F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</w:rPr>
        <w:t>engineering</w:t>
      </w:r>
      <w:r w:rsidRPr="009E6F3F">
        <w:rPr>
          <w:rFonts w:ascii="Arial" w:hAnsi="Arial" w:cs="Arial"/>
          <w:sz w:val="22"/>
          <w:szCs w:val="22"/>
          <w:shd w:val="clear" w:color="auto" w:fill="FFFFFF"/>
        </w:rPr>
        <w:t> aspect.</w:t>
      </w:r>
    </w:p>
    <w:p w14:paraId="7FF35498" w14:textId="77777777" w:rsidR="000C24A7" w:rsidRPr="00724971" w:rsidRDefault="000C24A7" w:rsidP="00007C32">
      <w:pPr>
        <w:spacing w:after="0" w:line="240" w:lineRule="auto"/>
        <w:ind w:left="720"/>
        <w:rPr>
          <w:rFonts w:ascii="Arial" w:hAnsi="Arial" w:cs="Arial"/>
          <w:szCs w:val="24"/>
        </w:rPr>
      </w:pPr>
    </w:p>
    <w:p w14:paraId="350137B7" w14:textId="77777777" w:rsidR="00007C32" w:rsidRDefault="00324776" w:rsidP="009460F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He has earned a total of </w:t>
      </w:r>
      <w:r w:rsidR="00007C32" w:rsidRPr="00724971">
        <w:rPr>
          <w:rFonts w:ascii="Arial" w:hAnsi="Arial" w:cs="Arial"/>
          <w:szCs w:val="24"/>
        </w:rPr>
        <w:t xml:space="preserve">18 </w:t>
      </w:r>
      <w:r w:rsidR="00EA6557">
        <w:rPr>
          <w:rFonts w:ascii="Arial" w:hAnsi="Arial" w:cs="Arial"/>
          <w:szCs w:val="24"/>
        </w:rPr>
        <w:t xml:space="preserve">ACE </w:t>
      </w:r>
      <w:r>
        <w:rPr>
          <w:rFonts w:ascii="Arial" w:hAnsi="Arial" w:cs="Arial"/>
          <w:szCs w:val="24"/>
        </w:rPr>
        <w:t>college credit recommendations</w:t>
      </w:r>
      <w:r w:rsidR="00007C32" w:rsidRPr="007249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for workforce/corporate training </w:t>
      </w:r>
      <w:r w:rsidR="00007C32" w:rsidRPr="00724971">
        <w:rPr>
          <w:rFonts w:ascii="Arial" w:hAnsi="Arial" w:cs="Arial"/>
          <w:szCs w:val="24"/>
        </w:rPr>
        <w:t xml:space="preserve">credit recommendations in </w:t>
      </w:r>
      <w:r w:rsidR="00EA6557">
        <w:rPr>
          <w:rFonts w:ascii="Arial" w:hAnsi="Arial" w:cs="Arial"/>
          <w:szCs w:val="24"/>
        </w:rPr>
        <w:t xml:space="preserve">the </w:t>
      </w:r>
      <w:r w:rsidR="00EA6557" w:rsidRPr="00724971">
        <w:rPr>
          <w:rFonts w:ascii="Arial" w:hAnsi="Arial" w:cs="Arial"/>
          <w:szCs w:val="24"/>
        </w:rPr>
        <w:t xml:space="preserve">lower division </w:t>
      </w:r>
      <w:r w:rsidR="00EA6557">
        <w:rPr>
          <w:rFonts w:ascii="Arial" w:hAnsi="Arial" w:cs="Arial"/>
          <w:szCs w:val="24"/>
        </w:rPr>
        <w:t xml:space="preserve">category </w:t>
      </w:r>
      <w:r w:rsidR="00007C32" w:rsidRPr="00724971">
        <w:rPr>
          <w:rFonts w:ascii="Arial" w:hAnsi="Arial" w:cs="Arial"/>
          <w:szCs w:val="24"/>
        </w:rPr>
        <w:t>as specified below:</w:t>
      </w:r>
    </w:p>
    <w:p w14:paraId="0AC341EC" w14:textId="77777777" w:rsidR="00324776" w:rsidRPr="00724971" w:rsidRDefault="00324776" w:rsidP="00007C32">
      <w:pPr>
        <w:spacing w:after="0" w:line="240" w:lineRule="auto"/>
        <w:ind w:left="720"/>
        <w:rPr>
          <w:rFonts w:ascii="Arial" w:hAnsi="Arial" w:cs="Arial"/>
          <w:szCs w:val="24"/>
        </w:rPr>
      </w:pPr>
    </w:p>
    <w:p w14:paraId="7FC4B76C" w14:textId="77777777" w:rsidR="00007C32" w:rsidRPr="00724971" w:rsidRDefault="00007C32" w:rsidP="00007C32">
      <w:pPr>
        <w:spacing w:after="0" w:line="240" w:lineRule="auto"/>
        <w:ind w:left="720"/>
        <w:rPr>
          <w:rFonts w:ascii="Arial" w:hAnsi="Arial" w:cs="Arial"/>
          <w:szCs w:val="24"/>
          <w:u w:val="single"/>
        </w:rPr>
      </w:pPr>
      <w:r w:rsidRPr="00724971">
        <w:rPr>
          <w:rFonts w:ascii="Arial" w:hAnsi="Arial" w:cs="Arial"/>
          <w:szCs w:val="24"/>
          <w:u w:val="single"/>
        </w:rPr>
        <w:t xml:space="preserve">LOWER </w:t>
      </w:r>
    </w:p>
    <w:p w14:paraId="38BDAF62" w14:textId="77777777" w:rsidR="00007C32" w:rsidRPr="00724971" w:rsidRDefault="000C24A7" w:rsidP="00007C32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 xml:space="preserve">3 in </w:t>
      </w:r>
      <w:r w:rsidR="00007C32" w:rsidRPr="00724971">
        <w:rPr>
          <w:rFonts w:ascii="Arial" w:hAnsi="Arial" w:cs="Arial"/>
          <w:szCs w:val="24"/>
        </w:rPr>
        <w:t>electro-mechanical systems maintenance lab</w:t>
      </w:r>
    </w:p>
    <w:p w14:paraId="5FFE13E6" w14:textId="77777777" w:rsidR="000C24A7" w:rsidRPr="00724971" w:rsidRDefault="000C24A7" w:rsidP="00007C32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 xml:space="preserve">3 in </w:t>
      </w:r>
      <w:r w:rsidR="00007C32" w:rsidRPr="00724971">
        <w:rPr>
          <w:rFonts w:ascii="Arial" w:hAnsi="Arial" w:cs="Arial"/>
          <w:szCs w:val="24"/>
        </w:rPr>
        <w:t>basic or applied electricity</w:t>
      </w:r>
    </w:p>
    <w:p w14:paraId="314E3B78" w14:textId="77777777" w:rsidR="000C24A7" w:rsidRPr="00724971" w:rsidRDefault="000C24A7" w:rsidP="00007C32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</w:t>
      </w:r>
      <w:r w:rsidR="00007C32" w:rsidRPr="00724971">
        <w:rPr>
          <w:rFonts w:ascii="Arial" w:hAnsi="Arial" w:cs="Arial"/>
          <w:szCs w:val="24"/>
        </w:rPr>
        <w:t xml:space="preserve"> </w:t>
      </w:r>
      <w:r w:rsidRPr="00724971">
        <w:rPr>
          <w:rFonts w:ascii="Arial" w:hAnsi="Arial" w:cs="Arial"/>
          <w:szCs w:val="24"/>
        </w:rPr>
        <w:t xml:space="preserve">in diesel engine </w:t>
      </w:r>
      <w:r w:rsidR="00007C32" w:rsidRPr="00724971">
        <w:rPr>
          <w:rFonts w:ascii="Arial" w:hAnsi="Arial" w:cs="Arial"/>
          <w:szCs w:val="24"/>
        </w:rPr>
        <w:t>theory</w:t>
      </w:r>
    </w:p>
    <w:p w14:paraId="214C2710" w14:textId="77777777" w:rsidR="000C24A7" w:rsidRPr="00724971" w:rsidRDefault="000C24A7" w:rsidP="00007C32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 in diesel engines</w:t>
      </w:r>
    </w:p>
    <w:p w14:paraId="01835AB2" w14:textId="77777777" w:rsidR="000C24A7" w:rsidRPr="00724971" w:rsidRDefault="000C24A7" w:rsidP="00007C32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 in introduction to electrical</w:t>
      </w:r>
    </w:p>
    <w:p w14:paraId="273B15E3" w14:textId="77777777" w:rsidR="000C24A7" w:rsidRDefault="000C24A7" w:rsidP="00007C32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3 in introduction to diesel technology systems</w:t>
      </w:r>
    </w:p>
    <w:p w14:paraId="20C37A49" w14:textId="77777777" w:rsidR="00693F1E" w:rsidRPr="00724971" w:rsidRDefault="00693F1E" w:rsidP="00693F1E">
      <w:pPr>
        <w:pStyle w:val="ListParagraph"/>
        <w:ind w:left="1440"/>
        <w:rPr>
          <w:rFonts w:ascii="Arial" w:hAnsi="Arial" w:cs="Arial"/>
          <w:szCs w:val="24"/>
        </w:rPr>
      </w:pPr>
    </w:p>
    <w:p w14:paraId="0637192E" w14:textId="77777777" w:rsidR="00836B75" w:rsidRDefault="00EE3375" w:rsidP="00EE3375">
      <w:pPr>
        <w:pStyle w:val="ListParagraph"/>
        <w:rPr>
          <w:rFonts w:ascii="Arial" w:hAnsi="Arial" w:cs="Arial"/>
          <w:color w:val="0070C0"/>
          <w:szCs w:val="24"/>
        </w:rPr>
      </w:pPr>
      <w:r w:rsidRPr="000852EE">
        <w:rPr>
          <w:rFonts w:ascii="Arial" w:hAnsi="Arial" w:cs="Arial"/>
          <w:color w:val="0070C0"/>
          <w:szCs w:val="24"/>
        </w:rPr>
        <w:t>Which office reviews ACE Transcripts?</w:t>
      </w:r>
      <w:r w:rsidR="00066C68" w:rsidRPr="000852EE">
        <w:rPr>
          <w:rFonts w:ascii="Arial" w:hAnsi="Arial" w:cs="Arial"/>
          <w:color w:val="0070C0"/>
          <w:szCs w:val="24"/>
        </w:rPr>
        <w:t xml:space="preserve">  </w:t>
      </w:r>
    </w:p>
    <w:p w14:paraId="0ACD9C98" w14:textId="77777777" w:rsidR="00EE3375" w:rsidRDefault="00066C68" w:rsidP="00EE3375">
      <w:pPr>
        <w:pStyle w:val="ListParagraph"/>
        <w:rPr>
          <w:rFonts w:ascii="Arial" w:hAnsi="Arial" w:cs="Arial"/>
          <w:color w:val="0070C0"/>
          <w:szCs w:val="24"/>
        </w:rPr>
      </w:pPr>
      <w:r w:rsidRPr="000852EE">
        <w:rPr>
          <w:rFonts w:ascii="Arial" w:hAnsi="Arial" w:cs="Arial"/>
          <w:color w:val="0070C0"/>
          <w:szCs w:val="24"/>
        </w:rPr>
        <w:t>Are ACE transcripts evaluated independently</w:t>
      </w:r>
      <w:r w:rsidR="00EA6557">
        <w:rPr>
          <w:rFonts w:ascii="Arial" w:hAnsi="Arial" w:cs="Arial"/>
          <w:color w:val="0070C0"/>
          <w:szCs w:val="24"/>
        </w:rPr>
        <w:t xml:space="preserve"> and articulated directly </w:t>
      </w:r>
      <w:r w:rsidRPr="000852EE">
        <w:rPr>
          <w:rFonts w:ascii="Arial" w:hAnsi="Arial" w:cs="Arial"/>
          <w:color w:val="0070C0"/>
          <w:szCs w:val="24"/>
        </w:rPr>
        <w:t xml:space="preserve">or </w:t>
      </w:r>
      <w:r w:rsidR="00EA6557">
        <w:rPr>
          <w:rFonts w:ascii="Arial" w:hAnsi="Arial" w:cs="Arial"/>
          <w:color w:val="0070C0"/>
          <w:szCs w:val="24"/>
        </w:rPr>
        <w:t xml:space="preserve">is it evaluated </w:t>
      </w:r>
      <w:r w:rsidRPr="000852EE">
        <w:rPr>
          <w:rFonts w:ascii="Arial" w:hAnsi="Arial" w:cs="Arial"/>
          <w:color w:val="0070C0"/>
          <w:szCs w:val="24"/>
        </w:rPr>
        <w:t>a</w:t>
      </w:r>
      <w:r w:rsidR="00EA6557">
        <w:rPr>
          <w:rFonts w:ascii="Arial" w:hAnsi="Arial" w:cs="Arial"/>
          <w:color w:val="0070C0"/>
          <w:szCs w:val="24"/>
        </w:rPr>
        <w:t>s</w:t>
      </w:r>
      <w:r w:rsidRPr="000852EE">
        <w:rPr>
          <w:rFonts w:ascii="Arial" w:hAnsi="Arial" w:cs="Arial"/>
          <w:color w:val="0070C0"/>
          <w:szCs w:val="24"/>
        </w:rPr>
        <w:t xml:space="preserve"> </w:t>
      </w:r>
      <w:r w:rsidR="00EA6557">
        <w:rPr>
          <w:rFonts w:ascii="Arial" w:hAnsi="Arial" w:cs="Arial"/>
          <w:color w:val="0070C0"/>
          <w:szCs w:val="24"/>
        </w:rPr>
        <w:t xml:space="preserve">a </w:t>
      </w:r>
      <w:r w:rsidRPr="000852EE">
        <w:rPr>
          <w:rFonts w:ascii="Arial" w:hAnsi="Arial" w:cs="Arial"/>
          <w:color w:val="0070C0"/>
          <w:szCs w:val="24"/>
        </w:rPr>
        <w:t>part of the Portfolio Assessment process?</w:t>
      </w:r>
      <w:r w:rsidR="00EE3375" w:rsidRPr="000852EE">
        <w:rPr>
          <w:rFonts w:ascii="Arial" w:hAnsi="Arial" w:cs="Arial"/>
          <w:color w:val="0070C0"/>
          <w:szCs w:val="24"/>
        </w:rPr>
        <w:t xml:space="preserve"> </w:t>
      </w:r>
    </w:p>
    <w:p w14:paraId="0CFD28C2" w14:textId="77777777" w:rsidR="00830B82" w:rsidRPr="000852EE" w:rsidRDefault="00830B82" w:rsidP="00EE3375">
      <w:pPr>
        <w:pStyle w:val="ListParagraph"/>
        <w:rPr>
          <w:rFonts w:ascii="Arial" w:hAnsi="Arial" w:cs="Arial"/>
          <w:color w:val="0070C0"/>
          <w:szCs w:val="24"/>
        </w:rPr>
      </w:pPr>
      <w:r>
        <w:rPr>
          <w:rFonts w:ascii="Arial" w:hAnsi="Arial" w:cs="Arial"/>
          <w:color w:val="0070C0"/>
          <w:szCs w:val="24"/>
        </w:rPr>
        <w:t>Can he earn additional credits for his management experience at GE?</w:t>
      </w:r>
    </w:p>
    <w:p w14:paraId="671158C7" w14:textId="77777777" w:rsidR="00836B75" w:rsidRPr="00724971" w:rsidRDefault="00836B75" w:rsidP="00EE3375">
      <w:pPr>
        <w:pStyle w:val="ListParagraph"/>
        <w:rPr>
          <w:rFonts w:ascii="Arial" w:hAnsi="Arial" w:cs="Arial"/>
          <w:color w:val="4F81BD"/>
          <w:szCs w:val="24"/>
        </w:rPr>
      </w:pPr>
    </w:p>
    <w:p w14:paraId="1F87B8A1" w14:textId="77777777" w:rsidR="00EE3375" w:rsidRPr="00724971" w:rsidRDefault="00B46CA4" w:rsidP="00EE33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Bilingual in English and Chinese</w:t>
      </w:r>
      <w:r w:rsidR="00825B7F" w:rsidRPr="00724971">
        <w:rPr>
          <w:rFonts w:ascii="Arial" w:hAnsi="Arial" w:cs="Arial"/>
          <w:szCs w:val="24"/>
        </w:rPr>
        <w:t xml:space="preserve"> (fluent)</w:t>
      </w:r>
      <w:r w:rsidR="00EE3375" w:rsidRPr="00724971">
        <w:rPr>
          <w:rFonts w:ascii="Arial" w:hAnsi="Arial" w:cs="Arial"/>
          <w:szCs w:val="24"/>
        </w:rPr>
        <w:t>.</w:t>
      </w:r>
    </w:p>
    <w:p w14:paraId="34C2AAB1" w14:textId="77777777" w:rsidR="00EE3375" w:rsidRPr="000852EE" w:rsidRDefault="00EA6557" w:rsidP="00EE3375">
      <w:pPr>
        <w:pStyle w:val="ListParagraph"/>
        <w:jc w:val="both"/>
        <w:rPr>
          <w:rFonts w:ascii="Arial" w:hAnsi="Arial" w:cs="Arial"/>
          <w:color w:val="0070C0"/>
          <w:szCs w:val="24"/>
        </w:rPr>
      </w:pPr>
      <w:r>
        <w:rPr>
          <w:rFonts w:ascii="Arial" w:hAnsi="Arial" w:cs="Arial"/>
          <w:color w:val="0070C0"/>
          <w:szCs w:val="24"/>
        </w:rPr>
        <w:t>How does the student know he is eligible to take CLEP examinations for languages?</w:t>
      </w:r>
      <w:r w:rsidR="00D748CC">
        <w:rPr>
          <w:rFonts w:ascii="Arial" w:hAnsi="Arial" w:cs="Arial"/>
          <w:color w:val="0070C0"/>
          <w:szCs w:val="24"/>
        </w:rPr>
        <w:t xml:space="preserve"> </w:t>
      </w:r>
      <w:r w:rsidR="00EE3375" w:rsidRPr="000852EE">
        <w:rPr>
          <w:rFonts w:ascii="Arial" w:hAnsi="Arial" w:cs="Arial"/>
          <w:color w:val="0070C0"/>
          <w:szCs w:val="24"/>
        </w:rPr>
        <w:t>Who advises students on CLEP exams?  Are there departmental examinations available?</w:t>
      </w:r>
    </w:p>
    <w:p w14:paraId="2B1B169A" w14:textId="77777777" w:rsidR="00693F1E" w:rsidRPr="00724971" w:rsidRDefault="00693F1E" w:rsidP="00EE3375">
      <w:pPr>
        <w:pStyle w:val="ListParagraph"/>
        <w:jc w:val="both"/>
        <w:rPr>
          <w:rFonts w:ascii="Arial" w:hAnsi="Arial" w:cs="Arial"/>
          <w:color w:val="4F81BD"/>
          <w:szCs w:val="24"/>
        </w:rPr>
      </w:pPr>
    </w:p>
    <w:p w14:paraId="493EE4AA" w14:textId="77777777" w:rsidR="00693F1E" w:rsidRDefault="00EE3375" w:rsidP="00EE33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 xml:space="preserve">Passed DSST exam in Business Math. </w:t>
      </w:r>
    </w:p>
    <w:p w14:paraId="0CD73BFB" w14:textId="77777777" w:rsidR="00EE3375" w:rsidRPr="000852EE" w:rsidRDefault="00EE3375" w:rsidP="00EE3375">
      <w:pPr>
        <w:pStyle w:val="ListParagraph"/>
        <w:jc w:val="both"/>
        <w:rPr>
          <w:rFonts w:ascii="Arial" w:hAnsi="Arial" w:cs="Arial"/>
          <w:color w:val="0070C0"/>
          <w:szCs w:val="24"/>
        </w:rPr>
      </w:pPr>
      <w:r w:rsidRPr="000852EE">
        <w:rPr>
          <w:rFonts w:ascii="Arial" w:hAnsi="Arial" w:cs="Arial"/>
          <w:color w:val="0070C0"/>
          <w:szCs w:val="24"/>
        </w:rPr>
        <w:t xml:space="preserve"> Which office reviews DSST transcript or exam information on the JST? </w:t>
      </w:r>
    </w:p>
    <w:p w14:paraId="3824C714" w14:textId="77777777" w:rsidR="00693F1E" w:rsidRPr="00724971" w:rsidRDefault="00693F1E" w:rsidP="00EE3375">
      <w:pPr>
        <w:pStyle w:val="ListParagraph"/>
        <w:jc w:val="both"/>
        <w:rPr>
          <w:rFonts w:ascii="Arial" w:hAnsi="Arial" w:cs="Arial"/>
          <w:color w:val="4F81BD"/>
          <w:szCs w:val="24"/>
        </w:rPr>
      </w:pPr>
    </w:p>
    <w:p w14:paraId="75F61B43" w14:textId="77777777" w:rsidR="00693F1E" w:rsidRPr="00724971" w:rsidRDefault="000E6840" w:rsidP="00693F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Mentors </w:t>
      </w:r>
      <w:r w:rsidR="00693F1E" w:rsidRPr="00724971">
        <w:rPr>
          <w:rFonts w:ascii="Arial" w:hAnsi="Arial" w:cs="Arial"/>
          <w:szCs w:val="24"/>
        </w:rPr>
        <w:t xml:space="preserve">students in auto-mechanic repair for internship at local schools. </w:t>
      </w:r>
    </w:p>
    <w:p w14:paraId="7D80C0BD" w14:textId="77777777" w:rsidR="00693F1E" w:rsidRPr="000852EE" w:rsidRDefault="00693F1E" w:rsidP="00693F1E">
      <w:pPr>
        <w:pStyle w:val="ListParagraph"/>
        <w:jc w:val="both"/>
        <w:rPr>
          <w:rFonts w:ascii="Arial" w:hAnsi="Arial" w:cs="Arial"/>
          <w:color w:val="0070C0"/>
          <w:szCs w:val="24"/>
        </w:rPr>
      </w:pPr>
      <w:r w:rsidRPr="000852EE">
        <w:rPr>
          <w:rFonts w:ascii="Arial" w:hAnsi="Arial" w:cs="Arial"/>
          <w:color w:val="0070C0"/>
          <w:szCs w:val="24"/>
        </w:rPr>
        <w:t xml:space="preserve">What tools are available to Ed to earn credit for </w:t>
      </w:r>
      <w:r w:rsidR="000E6840">
        <w:rPr>
          <w:rFonts w:ascii="Arial" w:hAnsi="Arial" w:cs="Arial"/>
          <w:color w:val="0070C0"/>
          <w:szCs w:val="24"/>
        </w:rPr>
        <w:t xml:space="preserve">prior </w:t>
      </w:r>
      <w:r w:rsidRPr="000852EE">
        <w:rPr>
          <w:rFonts w:ascii="Arial" w:hAnsi="Arial" w:cs="Arial"/>
          <w:color w:val="0070C0"/>
          <w:szCs w:val="24"/>
        </w:rPr>
        <w:t>learning from this experience?</w:t>
      </w:r>
    </w:p>
    <w:p w14:paraId="4F6F05F9" w14:textId="77777777" w:rsidR="00693F1E" w:rsidRPr="00724971" w:rsidRDefault="00693F1E" w:rsidP="00693F1E">
      <w:pPr>
        <w:pStyle w:val="ListParagraph"/>
        <w:jc w:val="both"/>
        <w:rPr>
          <w:rFonts w:ascii="Arial" w:hAnsi="Arial" w:cs="Arial"/>
          <w:color w:val="4F81BD"/>
          <w:szCs w:val="24"/>
        </w:rPr>
      </w:pPr>
    </w:p>
    <w:p w14:paraId="71451046" w14:textId="77777777" w:rsidR="00EE3375" w:rsidRPr="00FB0E1F" w:rsidRDefault="000E6840" w:rsidP="00FB0E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B0E1F">
        <w:rPr>
          <w:rFonts w:ascii="Arial" w:hAnsi="Arial" w:cs="Arial"/>
        </w:rPr>
        <w:t xml:space="preserve">Ed is </w:t>
      </w:r>
      <w:r w:rsidR="00017EC7" w:rsidRPr="00FB0E1F">
        <w:rPr>
          <w:rFonts w:ascii="Arial" w:hAnsi="Arial" w:cs="Arial"/>
        </w:rPr>
        <w:t xml:space="preserve">a </w:t>
      </w:r>
      <w:r w:rsidRPr="00FB0E1F">
        <w:rPr>
          <w:rFonts w:ascii="Arial" w:hAnsi="Arial" w:cs="Arial"/>
        </w:rPr>
        <w:t>ASE Certified</w:t>
      </w:r>
      <w:r w:rsidR="00017EC7" w:rsidRPr="00FB0E1F">
        <w:rPr>
          <w:rFonts w:ascii="Arial" w:hAnsi="Arial" w:cs="Arial"/>
        </w:rPr>
        <w:t xml:space="preserve"> Master Automobile Technician with an A9 – Light Vehicle Diesel Engines certification as well as a L2- Electronic Diesel Engine Diagnosis Specialist</w:t>
      </w:r>
      <w:r w:rsidR="00D748CC" w:rsidRPr="00FB0E1F">
        <w:rPr>
          <w:rFonts w:ascii="Arial" w:hAnsi="Arial" w:cs="Arial"/>
        </w:rPr>
        <w:t xml:space="preserve"> (</w:t>
      </w:r>
      <w:r w:rsidR="00D748CC" w:rsidRPr="00FB0E1F">
        <w:rPr>
          <w:rFonts w:ascii="Arial" w:hAnsi="Arial" w:cs="Arial"/>
          <w:i/>
        </w:rPr>
        <w:t>Automotive Service Excellence line of certification are the industry standard for determining the skill of auto mechanics.  It covers 8 core areas for modern technicians for maintenance and repair of a broad range of vehicle types</w:t>
      </w:r>
      <w:r w:rsidR="00D748CC" w:rsidRPr="00FB0E1F">
        <w:rPr>
          <w:rFonts w:ascii="Arial" w:hAnsi="Arial" w:cs="Arial"/>
        </w:rPr>
        <w:t>.)</w:t>
      </w:r>
      <w:r w:rsidR="00EE3375" w:rsidRPr="00FB0E1F">
        <w:rPr>
          <w:rFonts w:ascii="Arial" w:hAnsi="Arial" w:cs="Arial"/>
        </w:rPr>
        <w:t xml:space="preserve"> </w:t>
      </w:r>
    </w:p>
    <w:p w14:paraId="018E4013" w14:textId="77777777" w:rsidR="00EE3375" w:rsidRPr="00FB0E1F" w:rsidRDefault="00EE3375" w:rsidP="00FB0E1F">
      <w:pPr>
        <w:pStyle w:val="ListParagraph"/>
        <w:spacing w:line="240" w:lineRule="auto"/>
        <w:jc w:val="both"/>
        <w:rPr>
          <w:rFonts w:ascii="Arial" w:hAnsi="Arial" w:cs="Arial"/>
          <w:color w:val="0070C0"/>
        </w:rPr>
      </w:pPr>
      <w:r w:rsidRPr="00FB0E1F">
        <w:rPr>
          <w:rFonts w:ascii="Arial" w:hAnsi="Arial" w:cs="Arial"/>
          <w:color w:val="0070C0"/>
        </w:rPr>
        <w:t xml:space="preserve">Would your institution consider credit for this certification? </w:t>
      </w:r>
    </w:p>
    <w:p w14:paraId="493CC915" w14:textId="77777777" w:rsidR="00D748CC" w:rsidRPr="00FB0E1F" w:rsidRDefault="00D748CC" w:rsidP="00FB0E1F">
      <w:pPr>
        <w:pStyle w:val="ListParagraph"/>
        <w:spacing w:line="240" w:lineRule="auto"/>
        <w:jc w:val="both"/>
        <w:rPr>
          <w:rFonts w:ascii="Arial" w:hAnsi="Arial" w:cs="Arial"/>
          <w:color w:val="0070C0"/>
        </w:rPr>
      </w:pPr>
      <w:r w:rsidRPr="00FB0E1F">
        <w:rPr>
          <w:rFonts w:ascii="Arial" w:hAnsi="Arial" w:cs="Arial"/>
          <w:color w:val="0070C0"/>
        </w:rPr>
        <w:t>Which department would review and award credit</w:t>
      </w:r>
      <w:r w:rsidR="00830B82" w:rsidRPr="00FB0E1F">
        <w:rPr>
          <w:rFonts w:ascii="Arial" w:hAnsi="Arial" w:cs="Arial"/>
          <w:color w:val="0070C0"/>
        </w:rPr>
        <w:t xml:space="preserve"> for </w:t>
      </w:r>
      <w:r w:rsidR="005A2770" w:rsidRPr="00FB0E1F">
        <w:rPr>
          <w:rFonts w:ascii="Arial" w:hAnsi="Arial" w:cs="Arial"/>
          <w:color w:val="0070C0"/>
        </w:rPr>
        <w:t>volunteer work supervising students</w:t>
      </w:r>
      <w:r w:rsidRPr="00FB0E1F">
        <w:rPr>
          <w:rFonts w:ascii="Arial" w:hAnsi="Arial" w:cs="Arial"/>
          <w:color w:val="0070C0"/>
        </w:rPr>
        <w:t>?</w:t>
      </w:r>
    </w:p>
    <w:p w14:paraId="3BFAFC9A" w14:textId="77777777" w:rsidR="00D748CC" w:rsidRPr="00D748CC" w:rsidRDefault="00D748CC" w:rsidP="00EE3375">
      <w:pPr>
        <w:jc w:val="both"/>
        <w:rPr>
          <w:rFonts w:ascii="Arial" w:hAnsi="Arial" w:cs="Arial"/>
          <w:b/>
          <w:szCs w:val="24"/>
        </w:rPr>
      </w:pPr>
      <w:r w:rsidRPr="00D748CC">
        <w:rPr>
          <w:rFonts w:ascii="Arial" w:hAnsi="Arial" w:cs="Arial"/>
          <w:b/>
          <w:szCs w:val="24"/>
        </w:rPr>
        <w:t>Part II</w:t>
      </w:r>
    </w:p>
    <w:p w14:paraId="26B97A50" w14:textId="77777777" w:rsidR="00EE3375" w:rsidRPr="00724971" w:rsidRDefault="00D748CC" w:rsidP="00EE337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Envision yourself as a student.  </w:t>
      </w:r>
      <w:r w:rsidR="00EE3375" w:rsidRPr="00724971">
        <w:rPr>
          <w:rFonts w:ascii="Arial" w:hAnsi="Arial" w:cs="Arial"/>
          <w:szCs w:val="24"/>
        </w:rPr>
        <w:t>Walk in E</w:t>
      </w:r>
      <w:r w:rsidR="0006437B" w:rsidRPr="00724971">
        <w:rPr>
          <w:rFonts w:ascii="Arial" w:hAnsi="Arial" w:cs="Arial"/>
          <w:szCs w:val="24"/>
        </w:rPr>
        <w:t xml:space="preserve">d U. Cate’s shoes as </w:t>
      </w:r>
      <w:r w:rsidR="00EE3375" w:rsidRPr="00724971">
        <w:rPr>
          <w:rFonts w:ascii="Arial" w:hAnsi="Arial" w:cs="Arial"/>
          <w:szCs w:val="24"/>
        </w:rPr>
        <w:t xml:space="preserve">he seeks advice about degree programs and credit for prior learning options </w:t>
      </w:r>
      <w:r w:rsidR="0006437B" w:rsidRPr="00724971">
        <w:rPr>
          <w:rFonts w:ascii="Arial" w:hAnsi="Arial" w:cs="Arial"/>
          <w:szCs w:val="24"/>
        </w:rPr>
        <w:t>at</w:t>
      </w:r>
      <w:r w:rsidR="00EE3375" w:rsidRPr="00724971">
        <w:rPr>
          <w:rFonts w:ascii="Arial" w:hAnsi="Arial" w:cs="Arial"/>
          <w:szCs w:val="24"/>
        </w:rPr>
        <w:t xml:space="preserve"> your campus. Here are some questions to consider:  </w:t>
      </w:r>
    </w:p>
    <w:p w14:paraId="349604CA" w14:textId="77777777" w:rsidR="00B46CA4" w:rsidRPr="00724971" w:rsidRDefault="00B46CA4" w:rsidP="00B46CA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 xml:space="preserve">Can Ed apply for prior learning credit </w:t>
      </w:r>
      <w:r w:rsidRPr="00D748CC">
        <w:rPr>
          <w:rFonts w:ascii="Arial" w:hAnsi="Arial" w:cs="Arial"/>
          <w:i/>
          <w:szCs w:val="24"/>
        </w:rPr>
        <w:t>before</w:t>
      </w:r>
      <w:r w:rsidRPr="00724971">
        <w:rPr>
          <w:rFonts w:ascii="Arial" w:hAnsi="Arial" w:cs="Arial"/>
          <w:szCs w:val="24"/>
        </w:rPr>
        <w:t xml:space="preserve"> </w:t>
      </w:r>
      <w:r w:rsidR="0006437B" w:rsidRPr="00724971">
        <w:rPr>
          <w:rFonts w:ascii="Arial" w:hAnsi="Arial" w:cs="Arial"/>
          <w:szCs w:val="24"/>
        </w:rPr>
        <w:t>he is a</w:t>
      </w:r>
      <w:r w:rsidR="007F3E86">
        <w:rPr>
          <w:rFonts w:ascii="Arial" w:hAnsi="Arial" w:cs="Arial"/>
          <w:szCs w:val="24"/>
        </w:rPr>
        <w:t>ccepted</w:t>
      </w:r>
      <w:r w:rsidR="0006437B" w:rsidRPr="00724971">
        <w:rPr>
          <w:rFonts w:ascii="Arial" w:hAnsi="Arial" w:cs="Arial"/>
          <w:szCs w:val="24"/>
        </w:rPr>
        <w:t xml:space="preserve"> </w:t>
      </w:r>
      <w:r w:rsidRPr="00724971">
        <w:rPr>
          <w:rFonts w:ascii="Arial" w:hAnsi="Arial" w:cs="Arial"/>
          <w:szCs w:val="24"/>
        </w:rPr>
        <w:t xml:space="preserve">or does he need to be accepted into the </w:t>
      </w:r>
      <w:r w:rsidR="007F3E86">
        <w:rPr>
          <w:rFonts w:ascii="Arial" w:hAnsi="Arial" w:cs="Arial"/>
          <w:szCs w:val="24"/>
        </w:rPr>
        <w:t>school</w:t>
      </w:r>
      <w:r w:rsidRPr="00724971">
        <w:rPr>
          <w:rFonts w:ascii="Arial" w:hAnsi="Arial" w:cs="Arial"/>
          <w:szCs w:val="24"/>
        </w:rPr>
        <w:t xml:space="preserve"> then apply</w:t>
      </w:r>
      <w:r w:rsidR="0006437B" w:rsidRPr="00724971">
        <w:rPr>
          <w:rFonts w:ascii="Arial" w:hAnsi="Arial" w:cs="Arial"/>
          <w:szCs w:val="24"/>
        </w:rPr>
        <w:t xml:space="preserve"> for transfer credit after a specific period of time or number of credits earned toward a degree program</w:t>
      </w:r>
      <w:r w:rsidRPr="00724971">
        <w:rPr>
          <w:rFonts w:ascii="Arial" w:hAnsi="Arial" w:cs="Arial"/>
          <w:szCs w:val="24"/>
        </w:rPr>
        <w:t>?</w:t>
      </w:r>
    </w:p>
    <w:p w14:paraId="7A4275EC" w14:textId="77777777" w:rsidR="0006437B" w:rsidRPr="00724971" w:rsidRDefault="0006437B" w:rsidP="0006437B">
      <w:pPr>
        <w:pStyle w:val="ListParagraph"/>
        <w:ind w:left="1080"/>
        <w:jc w:val="both"/>
        <w:rPr>
          <w:rFonts w:ascii="Arial" w:hAnsi="Arial" w:cs="Arial"/>
          <w:szCs w:val="24"/>
        </w:rPr>
      </w:pPr>
    </w:p>
    <w:p w14:paraId="62B2D5F2" w14:textId="77777777" w:rsidR="0006437B" w:rsidRPr="00724971" w:rsidRDefault="0006437B" w:rsidP="00B46CA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How would Ed find out</w:t>
      </w:r>
      <w:r w:rsidR="00693F1E">
        <w:rPr>
          <w:rFonts w:ascii="Arial" w:hAnsi="Arial" w:cs="Arial"/>
          <w:szCs w:val="24"/>
        </w:rPr>
        <w:t xml:space="preserve"> about CPL options at your campus</w:t>
      </w:r>
      <w:r w:rsidRPr="00724971">
        <w:rPr>
          <w:rFonts w:ascii="Arial" w:hAnsi="Arial" w:cs="Arial"/>
          <w:szCs w:val="24"/>
        </w:rPr>
        <w:t xml:space="preserve">? </w:t>
      </w:r>
      <w:r w:rsidR="007F3E86">
        <w:rPr>
          <w:rFonts w:ascii="Arial" w:hAnsi="Arial" w:cs="Arial"/>
          <w:szCs w:val="24"/>
        </w:rPr>
        <w:t>Would he need to initiate the conversation or will all of his prior learning options be consider</w:t>
      </w:r>
      <w:r w:rsidR="00131772">
        <w:rPr>
          <w:rFonts w:ascii="Arial" w:hAnsi="Arial" w:cs="Arial"/>
          <w:szCs w:val="24"/>
        </w:rPr>
        <w:t>ed during the admission process?</w:t>
      </w:r>
      <w:r w:rsidR="007F3E86">
        <w:rPr>
          <w:rFonts w:ascii="Arial" w:hAnsi="Arial" w:cs="Arial"/>
          <w:szCs w:val="24"/>
        </w:rPr>
        <w:t xml:space="preserve">  </w:t>
      </w:r>
      <w:r w:rsidRPr="00724971">
        <w:rPr>
          <w:rFonts w:ascii="Arial" w:hAnsi="Arial" w:cs="Arial"/>
          <w:szCs w:val="24"/>
        </w:rPr>
        <w:t xml:space="preserve">Where can he get information about </w:t>
      </w:r>
      <w:r w:rsidR="00693F1E">
        <w:rPr>
          <w:rFonts w:ascii="Arial" w:hAnsi="Arial" w:cs="Arial"/>
          <w:szCs w:val="24"/>
        </w:rPr>
        <w:t>the process to apply</w:t>
      </w:r>
      <w:r w:rsidRPr="00724971">
        <w:rPr>
          <w:rFonts w:ascii="Arial" w:hAnsi="Arial" w:cs="Arial"/>
          <w:szCs w:val="24"/>
        </w:rPr>
        <w:t>?</w:t>
      </w:r>
    </w:p>
    <w:p w14:paraId="01C67E75" w14:textId="77777777" w:rsidR="0006437B" w:rsidRPr="00724971" w:rsidRDefault="0006437B" w:rsidP="0006437B">
      <w:pPr>
        <w:pStyle w:val="ListParagraph"/>
        <w:rPr>
          <w:rFonts w:ascii="Arial" w:hAnsi="Arial" w:cs="Arial"/>
          <w:szCs w:val="24"/>
        </w:rPr>
      </w:pPr>
    </w:p>
    <w:p w14:paraId="36EE044E" w14:textId="77777777" w:rsidR="00693F1E" w:rsidRPr="00724971" w:rsidRDefault="00EE3375" w:rsidP="00693F1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 xml:space="preserve">What are </w:t>
      </w:r>
      <w:r w:rsidR="0006437B" w:rsidRPr="00724971">
        <w:rPr>
          <w:rFonts w:ascii="Arial" w:hAnsi="Arial" w:cs="Arial"/>
          <w:szCs w:val="24"/>
        </w:rPr>
        <w:t xml:space="preserve">potential </w:t>
      </w:r>
      <w:r w:rsidRPr="00724971">
        <w:rPr>
          <w:rFonts w:ascii="Arial" w:hAnsi="Arial" w:cs="Arial"/>
          <w:szCs w:val="24"/>
        </w:rPr>
        <w:t>degree program choices</w:t>
      </w:r>
      <w:r w:rsidR="0006437B" w:rsidRPr="00724971">
        <w:rPr>
          <w:rFonts w:ascii="Arial" w:hAnsi="Arial" w:cs="Arial"/>
          <w:szCs w:val="24"/>
        </w:rPr>
        <w:t xml:space="preserve"> that align with </w:t>
      </w:r>
      <w:r w:rsidR="00693F1E">
        <w:rPr>
          <w:rFonts w:ascii="Arial" w:hAnsi="Arial" w:cs="Arial"/>
          <w:szCs w:val="24"/>
        </w:rPr>
        <w:t xml:space="preserve">his </w:t>
      </w:r>
      <w:r w:rsidR="0006437B" w:rsidRPr="00724971">
        <w:rPr>
          <w:rFonts w:ascii="Arial" w:hAnsi="Arial" w:cs="Arial"/>
          <w:szCs w:val="24"/>
        </w:rPr>
        <w:t>prior education and training</w:t>
      </w:r>
      <w:r w:rsidRPr="00724971">
        <w:rPr>
          <w:rFonts w:ascii="Arial" w:hAnsi="Arial" w:cs="Arial"/>
          <w:szCs w:val="24"/>
        </w:rPr>
        <w:t xml:space="preserve">? </w:t>
      </w:r>
      <w:r w:rsidR="00693F1E" w:rsidRPr="00724971">
        <w:rPr>
          <w:rFonts w:ascii="Arial" w:hAnsi="Arial" w:cs="Arial"/>
          <w:szCs w:val="24"/>
        </w:rPr>
        <w:t xml:space="preserve">Generally, what would transfer and how would it meet his degree requirements?  </w:t>
      </w:r>
    </w:p>
    <w:p w14:paraId="6427E7D9" w14:textId="77777777" w:rsidR="001B0683" w:rsidRPr="00724971" w:rsidRDefault="001B0683" w:rsidP="00693F1E">
      <w:pPr>
        <w:pStyle w:val="ListParagraph"/>
        <w:ind w:left="1080"/>
        <w:jc w:val="both"/>
        <w:rPr>
          <w:rFonts w:ascii="Arial" w:hAnsi="Arial" w:cs="Arial"/>
          <w:szCs w:val="24"/>
        </w:rPr>
      </w:pPr>
    </w:p>
    <w:p w14:paraId="69F6538F" w14:textId="77777777" w:rsidR="001B0683" w:rsidRPr="00724971" w:rsidRDefault="001B0683" w:rsidP="00EE337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W</w:t>
      </w:r>
      <w:r w:rsidR="00EE3375" w:rsidRPr="00724971">
        <w:rPr>
          <w:rFonts w:ascii="Arial" w:hAnsi="Arial" w:cs="Arial"/>
          <w:szCs w:val="24"/>
        </w:rPr>
        <w:t>hat credit for prior learning options</w:t>
      </w:r>
      <w:r w:rsidR="0006437B" w:rsidRPr="00724971">
        <w:rPr>
          <w:rFonts w:ascii="Arial" w:hAnsi="Arial" w:cs="Arial"/>
          <w:szCs w:val="24"/>
        </w:rPr>
        <w:t xml:space="preserve"> at your campus </w:t>
      </w:r>
      <w:r w:rsidRPr="00724971">
        <w:rPr>
          <w:rFonts w:ascii="Arial" w:hAnsi="Arial" w:cs="Arial"/>
          <w:szCs w:val="24"/>
        </w:rPr>
        <w:t xml:space="preserve">can this student utilize to </w:t>
      </w:r>
      <w:r w:rsidR="0006437B" w:rsidRPr="00724971">
        <w:rPr>
          <w:rFonts w:ascii="Arial" w:hAnsi="Arial" w:cs="Arial"/>
          <w:szCs w:val="24"/>
        </w:rPr>
        <w:t>maximize his experiences</w:t>
      </w:r>
      <w:r w:rsidRPr="00724971">
        <w:rPr>
          <w:rFonts w:ascii="Arial" w:hAnsi="Arial" w:cs="Arial"/>
          <w:szCs w:val="24"/>
        </w:rPr>
        <w:t xml:space="preserve"> for credit hours so he does not repeat information already learned and demonstrated, reduce time to completion and reduce tuition costs</w:t>
      </w:r>
      <w:r w:rsidR="00EE3375" w:rsidRPr="00724971">
        <w:rPr>
          <w:rFonts w:ascii="Arial" w:hAnsi="Arial" w:cs="Arial"/>
          <w:szCs w:val="24"/>
        </w:rPr>
        <w:t xml:space="preserve">? </w:t>
      </w:r>
    </w:p>
    <w:p w14:paraId="29F08C16" w14:textId="77777777" w:rsidR="001B0683" w:rsidRPr="00724971" w:rsidRDefault="001B0683" w:rsidP="001B0683">
      <w:pPr>
        <w:pStyle w:val="ListParagraph"/>
        <w:rPr>
          <w:rFonts w:ascii="Arial" w:hAnsi="Arial" w:cs="Arial"/>
          <w:szCs w:val="24"/>
        </w:rPr>
      </w:pPr>
    </w:p>
    <w:p w14:paraId="0C3AFA7E" w14:textId="77777777" w:rsidR="001B0683" w:rsidRPr="00724971" w:rsidRDefault="00EE3375" w:rsidP="00EE337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How many people/offices would E</w:t>
      </w:r>
      <w:r w:rsidR="001B0683" w:rsidRPr="00724971">
        <w:rPr>
          <w:rFonts w:ascii="Arial" w:hAnsi="Arial" w:cs="Arial"/>
          <w:szCs w:val="24"/>
        </w:rPr>
        <w:t xml:space="preserve">d </w:t>
      </w:r>
      <w:r w:rsidRPr="00724971">
        <w:rPr>
          <w:rFonts w:ascii="Arial" w:hAnsi="Arial" w:cs="Arial"/>
          <w:szCs w:val="24"/>
        </w:rPr>
        <w:t>meet/visit to find out</w:t>
      </w:r>
      <w:r w:rsidR="001B0683" w:rsidRPr="00724971">
        <w:rPr>
          <w:rFonts w:ascii="Arial" w:hAnsi="Arial" w:cs="Arial"/>
          <w:szCs w:val="24"/>
        </w:rPr>
        <w:t xml:space="preserve"> information</w:t>
      </w:r>
      <w:r w:rsidRPr="00724971">
        <w:rPr>
          <w:rFonts w:ascii="Arial" w:hAnsi="Arial" w:cs="Arial"/>
          <w:szCs w:val="24"/>
        </w:rPr>
        <w:t xml:space="preserve">?  </w:t>
      </w:r>
    </w:p>
    <w:p w14:paraId="4DA866B9" w14:textId="77777777" w:rsidR="001B0683" w:rsidRPr="00724971" w:rsidRDefault="001B0683" w:rsidP="001B0683">
      <w:pPr>
        <w:pStyle w:val="ListParagraph"/>
        <w:rPr>
          <w:rFonts w:ascii="Arial" w:hAnsi="Arial" w:cs="Arial"/>
          <w:szCs w:val="24"/>
        </w:rPr>
      </w:pPr>
    </w:p>
    <w:p w14:paraId="5079B4D4" w14:textId="77777777" w:rsidR="00AC3BF1" w:rsidRPr="00724971" w:rsidRDefault="00EE3375" w:rsidP="00AC3BF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 xml:space="preserve">How long would the </w:t>
      </w:r>
      <w:r w:rsidR="001B0683" w:rsidRPr="00724971">
        <w:rPr>
          <w:rFonts w:ascii="Arial" w:hAnsi="Arial" w:cs="Arial"/>
          <w:szCs w:val="24"/>
        </w:rPr>
        <w:t xml:space="preserve">evaluation </w:t>
      </w:r>
      <w:r w:rsidRPr="00724971">
        <w:rPr>
          <w:rFonts w:ascii="Arial" w:hAnsi="Arial" w:cs="Arial"/>
          <w:szCs w:val="24"/>
        </w:rPr>
        <w:t xml:space="preserve">process take </w:t>
      </w:r>
      <w:r w:rsidR="00AC3BF1" w:rsidRPr="00724971">
        <w:rPr>
          <w:rFonts w:ascii="Arial" w:hAnsi="Arial" w:cs="Arial"/>
          <w:szCs w:val="24"/>
        </w:rPr>
        <w:t>b</w:t>
      </w:r>
      <w:r w:rsidR="001B0683" w:rsidRPr="00724971">
        <w:rPr>
          <w:rFonts w:ascii="Arial" w:hAnsi="Arial" w:cs="Arial"/>
          <w:szCs w:val="24"/>
        </w:rPr>
        <w:t xml:space="preserve">efore </w:t>
      </w:r>
      <w:r w:rsidR="007F3E86">
        <w:rPr>
          <w:rFonts w:ascii="Arial" w:hAnsi="Arial" w:cs="Arial"/>
          <w:szCs w:val="24"/>
        </w:rPr>
        <w:t xml:space="preserve">Ed gets a decision </w:t>
      </w:r>
      <w:r w:rsidR="00AC3BF1" w:rsidRPr="00724971">
        <w:rPr>
          <w:rFonts w:ascii="Arial" w:hAnsi="Arial" w:cs="Arial"/>
          <w:szCs w:val="24"/>
        </w:rPr>
        <w:t>about his transfer credit?</w:t>
      </w:r>
    </w:p>
    <w:p w14:paraId="681AF8E3" w14:textId="77777777" w:rsidR="00AC3BF1" w:rsidRPr="00724971" w:rsidRDefault="00AC3BF1" w:rsidP="00AC3BF1">
      <w:pPr>
        <w:pStyle w:val="ListParagraph"/>
        <w:rPr>
          <w:rFonts w:ascii="Arial" w:hAnsi="Arial" w:cs="Arial"/>
          <w:szCs w:val="24"/>
        </w:rPr>
      </w:pPr>
    </w:p>
    <w:p w14:paraId="6DCB0E6E" w14:textId="77777777" w:rsidR="002E2A35" w:rsidRDefault="00EE3375" w:rsidP="002E2A3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24971">
        <w:rPr>
          <w:rFonts w:ascii="Arial" w:hAnsi="Arial" w:cs="Arial"/>
          <w:szCs w:val="24"/>
        </w:rPr>
        <w:t>W</w:t>
      </w:r>
      <w:r w:rsidR="00AC3BF1" w:rsidRPr="00724971">
        <w:rPr>
          <w:rFonts w:ascii="Arial" w:hAnsi="Arial" w:cs="Arial"/>
          <w:szCs w:val="24"/>
        </w:rPr>
        <w:t xml:space="preserve">hat would </w:t>
      </w:r>
      <w:r w:rsidR="007F3E86">
        <w:rPr>
          <w:rFonts w:ascii="Arial" w:hAnsi="Arial" w:cs="Arial"/>
          <w:szCs w:val="24"/>
        </w:rPr>
        <w:t>Ed</w:t>
      </w:r>
      <w:r w:rsidRPr="00724971">
        <w:rPr>
          <w:rFonts w:ascii="Arial" w:hAnsi="Arial" w:cs="Arial"/>
          <w:szCs w:val="24"/>
        </w:rPr>
        <w:t xml:space="preserve"> </w:t>
      </w:r>
      <w:r w:rsidR="00AC3BF1" w:rsidRPr="00724971">
        <w:rPr>
          <w:rFonts w:ascii="Arial" w:hAnsi="Arial" w:cs="Arial"/>
          <w:szCs w:val="24"/>
        </w:rPr>
        <w:t>find satisfying about his</w:t>
      </w:r>
      <w:r w:rsidRPr="00724971">
        <w:rPr>
          <w:rFonts w:ascii="Arial" w:hAnsi="Arial" w:cs="Arial"/>
          <w:szCs w:val="24"/>
        </w:rPr>
        <w:t xml:space="preserve"> experiences with the process?  </w:t>
      </w:r>
    </w:p>
    <w:p w14:paraId="21F5765E" w14:textId="77777777" w:rsidR="002E2A35" w:rsidRPr="002E2A35" w:rsidRDefault="002E2A35" w:rsidP="002E2A35">
      <w:pPr>
        <w:pStyle w:val="ListParagraph"/>
        <w:rPr>
          <w:rFonts w:ascii="Arial" w:hAnsi="Arial" w:cs="Arial"/>
          <w:szCs w:val="24"/>
        </w:rPr>
      </w:pPr>
    </w:p>
    <w:p w14:paraId="60CAB6E8" w14:textId="77777777" w:rsidR="00AC3BF1" w:rsidRPr="002E2A35" w:rsidRDefault="00EE3375" w:rsidP="002E2A3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2E2A35">
        <w:rPr>
          <w:rFonts w:ascii="Arial" w:hAnsi="Arial" w:cs="Arial"/>
          <w:szCs w:val="24"/>
        </w:rPr>
        <w:t xml:space="preserve">What </w:t>
      </w:r>
      <w:r w:rsidR="00AC3BF1" w:rsidRPr="002E2A35">
        <w:rPr>
          <w:rFonts w:ascii="Arial" w:hAnsi="Arial" w:cs="Arial"/>
          <w:szCs w:val="24"/>
        </w:rPr>
        <w:t xml:space="preserve">might be a source of frustration </w:t>
      </w:r>
      <w:r w:rsidR="007F3E86" w:rsidRPr="002E2A35">
        <w:rPr>
          <w:rFonts w:ascii="Arial" w:hAnsi="Arial" w:cs="Arial"/>
          <w:szCs w:val="24"/>
        </w:rPr>
        <w:t xml:space="preserve">for Ed </w:t>
      </w:r>
      <w:r w:rsidR="00AC3BF1" w:rsidRPr="002E2A35">
        <w:rPr>
          <w:rFonts w:ascii="Arial" w:hAnsi="Arial" w:cs="Arial"/>
          <w:szCs w:val="24"/>
        </w:rPr>
        <w:t>about the process</w:t>
      </w:r>
      <w:r w:rsidRPr="002E2A35">
        <w:rPr>
          <w:rFonts w:ascii="Arial" w:hAnsi="Arial" w:cs="Arial"/>
          <w:szCs w:val="24"/>
        </w:rPr>
        <w:t xml:space="preserve">? </w:t>
      </w:r>
      <w:r w:rsidR="00AC3BF1" w:rsidRPr="002E2A35">
        <w:rPr>
          <w:rFonts w:ascii="Arial" w:hAnsi="Arial" w:cs="Arial"/>
          <w:szCs w:val="24"/>
        </w:rPr>
        <w:t>Is this something that can be changed?</w:t>
      </w:r>
    </w:p>
    <w:p w14:paraId="5BD7DC6A" w14:textId="77777777" w:rsidR="00AC3BF1" w:rsidRPr="00724971" w:rsidRDefault="00AC3BF1" w:rsidP="00AC3BF1">
      <w:pPr>
        <w:pStyle w:val="ListParagraph"/>
        <w:rPr>
          <w:rFonts w:ascii="Arial" w:hAnsi="Arial" w:cs="Arial"/>
          <w:szCs w:val="24"/>
        </w:rPr>
      </w:pPr>
    </w:p>
    <w:p w14:paraId="032FAB33" w14:textId="77777777" w:rsidR="007077C0" w:rsidRPr="00724971" w:rsidRDefault="00EE3375" w:rsidP="001B49A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24971">
        <w:rPr>
          <w:rFonts w:ascii="Arial" w:hAnsi="Arial" w:cs="Arial"/>
          <w:szCs w:val="24"/>
        </w:rPr>
        <w:t xml:space="preserve">From your point of view, what currently works and </w:t>
      </w:r>
      <w:r w:rsidR="00724971" w:rsidRPr="00724971">
        <w:rPr>
          <w:rFonts w:ascii="Arial" w:hAnsi="Arial" w:cs="Arial"/>
          <w:szCs w:val="24"/>
        </w:rPr>
        <w:t xml:space="preserve">where are opportunities for improvement </w:t>
      </w:r>
      <w:r w:rsidRPr="00724971">
        <w:rPr>
          <w:rFonts w:ascii="Arial" w:hAnsi="Arial" w:cs="Arial"/>
          <w:szCs w:val="24"/>
        </w:rPr>
        <w:t>on your campus for learner</w:t>
      </w:r>
      <w:r w:rsidR="00640E09" w:rsidRPr="00724971">
        <w:rPr>
          <w:rFonts w:ascii="Arial" w:hAnsi="Arial" w:cs="Arial"/>
          <w:szCs w:val="24"/>
        </w:rPr>
        <w:t>s,</w:t>
      </w:r>
      <w:r w:rsidRPr="00724971">
        <w:rPr>
          <w:rFonts w:ascii="Arial" w:hAnsi="Arial" w:cs="Arial"/>
          <w:szCs w:val="24"/>
        </w:rPr>
        <w:t xml:space="preserve"> such as E</w:t>
      </w:r>
      <w:r w:rsidR="00AC3BF1" w:rsidRPr="00724971">
        <w:rPr>
          <w:rFonts w:ascii="Arial" w:hAnsi="Arial" w:cs="Arial"/>
          <w:szCs w:val="24"/>
        </w:rPr>
        <w:t>d</w:t>
      </w:r>
      <w:r w:rsidR="00724971" w:rsidRPr="00724971">
        <w:rPr>
          <w:rFonts w:ascii="Arial" w:hAnsi="Arial" w:cs="Arial"/>
          <w:szCs w:val="24"/>
        </w:rPr>
        <w:t xml:space="preserve"> U. Cate</w:t>
      </w:r>
      <w:r w:rsidRPr="00724971">
        <w:rPr>
          <w:rFonts w:ascii="Arial" w:hAnsi="Arial" w:cs="Arial"/>
          <w:szCs w:val="24"/>
        </w:rPr>
        <w:t xml:space="preserve">? </w:t>
      </w:r>
    </w:p>
    <w:sectPr w:rsidR="007077C0" w:rsidRPr="00724971" w:rsidSect="009460FF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5364"/>
    <w:multiLevelType w:val="hybridMultilevel"/>
    <w:tmpl w:val="68586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F02"/>
    <w:multiLevelType w:val="hybridMultilevel"/>
    <w:tmpl w:val="14DCB64E"/>
    <w:lvl w:ilvl="0" w:tplc="740C7F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C3B91"/>
    <w:multiLevelType w:val="hybridMultilevel"/>
    <w:tmpl w:val="3FC2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3772A"/>
    <w:multiLevelType w:val="hybridMultilevel"/>
    <w:tmpl w:val="8CDA3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C411E"/>
    <w:multiLevelType w:val="hybridMultilevel"/>
    <w:tmpl w:val="51F0D28A"/>
    <w:lvl w:ilvl="0" w:tplc="6DE08D40">
      <w:start w:val="2014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47450"/>
    <w:multiLevelType w:val="hybridMultilevel"/>
    <w:tmpl w:val="01B6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C477C1"/>
    <w:multiLevelType w:val="hybridMultilevel"/>
    <w:tmpl w:val="D360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75"/>
    <w:rsid w:val="00003B18"/>
    <w:rsid w:val="00007C32"/>
    <w:rsid w:val="00017EC7"/>
    <w:rsid w:val="00026BAD"/>
    <w:rsid w:val="0006437B"/>
    <w:rsid w:val="00066C68"/>
    <w:rsid w:val="000852EE"/>
    <w:rsid w:val="000C24A7"/>
    <w:rsid w:val="000E6840"/>
    <w:rsid w:val="00131772"/>
    <w:rsid w:val="001B0683"/>
    <w:rsid w:val="00233566"/>
    <w:rsid w:val="002E2A35"/>
    <w:rsid w:val="00324776"/>
    <w:rsid w:val="00340BDD"/>
    <w:rsid w:val="00381DA8"/>
    <w:rsid w:val="003918B8"/>
    <w:rsid w:val="00503CE7"/>
    <w:rsid w:val="005450A6"/>
    <w:rsid w:val="005A2770"/>
    <w:rsid w:val="005B700D"/>
    <w:rsid w:val="00621471"/>
    <w:rsid w:val="00640E09"/>
    <w:rsid w:val="006816FA"/>
    <w:rsid w:val="00693F1E"/>
    <w:rsid w:val="007077C0"/>
    <w:rsid w:val="00724971"/>
    <w:rsid w:val="007C70FF"/>
    <w:rsid w:val="007F3E86"/>
    <w:rsid w:val="00811897"/>
    <w:rsid w:val="00825B7F"/>
    <w:rsid w:val="00830B82"/>
    <w:rsid w:val="00836B75"/>
    <w:rsid w:val="009460FF"/>
    <w:rsid w:val="0099548A"/>
    <w:rsid w:val="009E5E0C"/>
    <w:rsid w:val="009E6F3F"/>
    <w:rsid w:val="00AA68EC"/>
    <w:rsid w:val="00AC3BF1"/>
    <w:rsid w:val="00B367FD"/>
    <w:rsid w:val="00B46CA4"/>
    <w:rsid w:val="00C63215"/>
    <w:rsid w:val="00D748CC"/>
    <w:rsid w:val="00E31937"/>
    <w:rsid w:val="00E5747F"/>
    <w:rsid w:val="00E916EB"/>
    <w:rsid w:val="00EA6557"/>
    <w:rsid w:val="00EE3375"/>
    <w:rsid w:val="00F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9F06"/>
  <w15:chartTrackingRefBased/>
  <w15:docId w15:val="{E634E320-E1D3-4E08-8500-6D85FA00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37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375"/>
    <w:pPr>
      <w:ind w:left="720"/>
      <w:contextualSpacing/>
    </w:pPr>
  </w:style>
  <w:style w:type="paragraph" w:customStyle="1" w:styleId="xmsonormal">
    <w:name w:val="x_msonormal"/>
    <w:basedOn w:val="Normal"/>
    <w:rsid w:val="00830B82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30B8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81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6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6F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6FA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F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747F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21CF7C51-4EEA-4BAD-9455-385096195CF7" xsi:nil="true"/>
    <PublishingStartDate xmlns="http://schemas.microsoft.com/sharepoint/v3" xsi:nil="true"/>
    <wic_System_Copyright xmlns="http://schemas.microsoft.com/sharepoint/v3/fields" xsi:nil="true"/>
    <_dlc_DocId xmlns="30355ef0-b855-4ebb-a92a-a6c79f7573fd">72WVDYXX2UNK-175845990-4</_dlc_DocId>
    <_dlc_DocIdUrl xmlns="30355ef0-b855-4ebb-a92a-a6c79f7573fd">
      <Url>https://update.calstate.edu/attend/student-services/troops-to-college/applying-to-the-csu/_layouts/15/DocIdRedir.aspx?ID=72WVDYXX2UNK-175845990-4</Url>
      <Description>72WVDYXX2UNK-175845990-4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FD08B54D6E73B48B0BD9FB36F78D1BB" ma:contentTypeVersion="2" ma:contentTypeDescription="Upload an image." ma:contentTypeScope="" ma:versionID="bbd19517a77002dc1ad65d5d400c9652">
  <xsd:schema xmlns:xsd="http://www.w3.org/2001/XMLSchema" xmlns:xs="http://www.w3.org/2001/XMLSchema" xmlns:p="http://schemas.microsoft.com/office/2006/metadata/properties" xmlns:ns1="http://schemas.microsoft.com/sharepoint/v3" xmlns:ns2="21CF7C51-4EEA-4BAD-9455-385096195CF7" xmlns:ns3="http://schemas.microsoft.com/sharepoint/v3/fields" xmlns:ns4="30355ef0-b855-4ebb-a92a-a6c79f7573fd" targetNamespace="http://schemas.microsoft.com/office/2006/metadata/properties" ma:root="true" ma:fieldsID="763ddb367d407c54d038c659cd9f9bbc" ns1:_="" ns2:_="" ns3:_="" ns4:_="">
    <xsd:import namespace="http://schemas.microsoft.com/sharepoint/v3"/>
    <xsd:import namespace="21CF7C51-4EEA-4BAD-9455-385096195CF7"/>
    <xsd:import namespace="http://schemas.microsoft.com/sharepoint/v3/fields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7C51-4EEA-4BAD-9455-385096195C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56659-4469-4F66-8133-13472F44DEA4}"/>
</file>

<file path=customXml/itemProps2.xml><?xml version="1.0" encoding="utf-8"?>
<ds:datastoreItem xmlns:ds="http://schemas.openxmlformats.org/officeDocument/2006/customXml" ds:itemID="{A1A40051-A0D0-4939-922D-FE313A8D15DA}"/>
</file>

<file path=customXml/itemProps3.xml><?xml version="1.0" encoding="utf-8"?>
<ds:datastoreItem xmlns:ds="http://schemas.openxmlformats.org/officeDocument/2006/customXml" ds:itemID="{ED93BFF5-4495-4627-8708-3F87A2609824}"/>
</file>

<file path=customXml/itemProps4.xml><?xml version="1.0" encoding="utf-8"?>
<ds:datastoreItem xmlns:ds="http://schemas.openxmlformats.org/officeDocument/2006/customXml" ds:itemID="{9967B825-891C-4292-9107-545D70A3A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Harriott, Angel</dc:creator>
  <cp:keywords/>
  <dc:description/>
  <cp:lastModifiedBy>O'Rourke, Patrick</cp:lastModifiedBy>
  <cp:revision>2</cp:revision>
  <dcterms:created xsi:type="dcterms:W3CDTF">2018-04-03T19:11:00Z</dcterms:created>
  <dcterms:modified xsi:type="dcterms:W3CDTF">2018-04-03T19:11:00Z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0x0101009148F5A04DDD49CBA7127AADA5FB792B00AADE34325A8B49CDA8BB4DB53328F21400CFD08B54D6E73B48B0BD9FB36F78D1BB</vt:lpwstr>
  </property>
  <property fmtid="{D5CDD505-2E9C-101B-9397-08002B2CF9AE}" pid="3" name="_dlc_DocIdItemGuid">
    <vt:lpwstr>16abd312-c844-4038-b49e-4dab9ffd4375</vt:lpwstr>
  </property>
</Properties>
</file>